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16B69" w14:textId="77777777" w:rsidR="00A45DFB" w:rsidRDefault="00A45DFB" w:rsidP="00A45DFB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A45DFB">
        <w:rPr>
          <w:rFonts w:ascii="Times New Roman" w:hAnsi="Times New Roman" w:cs="Times New Roman"/>
          <w:b/>
          <w:bCs/>
          <w:sz w:val="28"/>
          <w:szCs w:val="28"/>
        </w:rPr>
        <w:t xml:space="preserve">елефон «Горячей линии» </w:t>
      </w:r>
    </w:p>
    <w:p w14:paraId="7381D4F0" w14:textId="5E389678" w:rsidR="00D275DC" w:rsidRDefault="00A45DFB" w:rsidP="00A45DFB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5DFB">
        <w:rPr>
          <w:rFonts w:ascii="Times New Roman" w:hAnsi="Times New Roman" w:cs="Times New Roman"/>
          <w:b/>
          <w:bCs/>
          <w:sz w:val="28"/>
          <w:szCs w:val="28"/>
        </w:rPr>
        <w:t>по вопросам неформальной занятости.</w:t>
      </w:r>
    </w:p>
    <w:p w14:paraId="747C438E" w14:textId="77777777" w:rsidR="00A45DFB" w:rsidRDefault="00A45DFB" w:rsidP="00A45DFB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C494EE" w14:textId="259A69DF" w:rsidR="00A45DFB" w:rsidRDefault="00A45DFB" w:rsidP="00A45DF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5DFB">
        <w:rPr>
          <w:rFonts w:ascii="Times New Roman" w:hAnsi="Times New Roman" w:cs="Times New Roman"/>
          <w:sz w:val="28"/>
          <w:szCs w:val="28"/>
        </w:rPr>
        <w:t>Если Вы, Ваши родные</w:t>
      </w:r>
      <w:r w:rsidR="00BE7DD8">
        <w:rPr>
          <w:rFonts w:ascii="Times New Roman" w:hAnsi="Times New Roman" w:cs="Times New Roman"/>
          <w:sz w:val="28"/>
          <w:szCs w:val="28"/>
        </w:rPr>
        <w:t xml:space="preserve">, </w:t>
      </w:r>
      <w:r w:rsidRPr="00A45DFB">
        <w:rPr>
          <w:rFonts w:ascii="Times New Roman" w:hAnsi="Times New Roman" w:cs="Times New Roman"/>
          <w:sz w:val="28"/>
          <w:szCs w:val="28"/>
        </w:rPr>
        <w:t>близкие</w:t>
      </w:r>
      <w:r w:rsidR="00BE7DD8">
        <w:rPr>
          <w:rFonts w:ascii="Times New Roman" w:hAnsi="Times New Roman" w:cs="Times New Roman"/>
          <w:sz w:val="28"/>
          <w:szCs w:val="28"/>
        </w:rPr>
        <w:t xml:space="preserve"> или </w:t>
      </w:r>
      <w:r w:rsidRPr="00A45DFB">
        <w:rPr>
          <w:rFonts w:ascii="Times New Roman" w:hAnsi="Times New Roman" w:cs="Times New Roman"/>
          <w:sz w:val="28"/>
          <w:szCs w:val="28"/>
        </w:rPr>
        <w:t>друзья ст</w:t>
      </w:r>
      <w:r>
        <w:rPr>
          <w:rFonts w:ascii="Times New Roman" w:hAnsi="Times New Roman" w:cs="Times New Roman"/>
          <w:sz w:val="28"/>
          <w:szCs w:val="28"/>
        </w:rPr>
        <w:t>олкнулись</w:t>
      </w:r>
      <w:r w:rsidRPr="00A45DFB">
        <w:rPr>
          <w:rFonts w:ascii="Times New Roman" w:hAnsi="Times New Roman" w:cs="Times New Roman"/>
          <w:sz w:val="28"/>
          <w:szCs w:val="28"/>
        </w:rPr>
        <w:t xml:space="preserve"> с проблемами неформальной занятости, отказами работодателя от заключения трудового договора, «серыми» схемами выплаты заработной платы, </w:t>
      </w:r>
      <w:r>
        <w:rPr>
          <w:rFonts w:ascii="Times New Roman" w:hAnsi="Times New Roman" w:cs="Times New Roman"/>
          <w:sz w:val="28"/>
          <w:szCs w:val="28"/>
        </w:rPr>
        <w:t xml:space="preserve">трудоустройством на неполную рабочую ставку, при фактической отработке полного рабочего дня, для защиты своих трудовых прав, </w:t>
      </w:r>
      <w:r w:rsidR="00BE7DD8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DFB">
        <w:rPr>
          <w:rFonts w:ascii="Times New Roman" w:hAnsi="Times New Roman" w:cs="Times New Roman"/>
          <w:sz w:val="28"/>
          <w:szCs w:val="28"/>
        </w:rPr>
        <w:t xml:space="preserve"> сообщ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45DFB">
        <w:rPr>
          <w:rFonts w:ascii="Times New Roman" w:hAnsi="Times New Roman" w:cs="Times New Roman"/>
          <w:sz w:val="28"/>
          <w:szCs w:val="28"/>
        </w:rPr>
        <w:t>ть о данных фактах по телефону «горячей линии» 8 (39167) 9-01-17 (по будням, с 08:00 до 16:00).</w:t>
      </w:r>
      <w:r w:rsidR="00BE7D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9EBE0B" w14:textId="6D4C63ED" w:rsidR="00A45DFB" w:rsidRPr="00A45DFB" w:rsidRDefault="00A45DFB" w:rsidP="00A45DF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Дзержинского района напоминает о негативных последствиях теневой занятости:</w:t>
      </w:r>
    </w:p>
    <w:p w14:paraId="4FD15469" w14:textId="20B684C0" w:rsidR="00A45DFB" w:rsidRPr="00A45DFB" w:rsidRDefault="00A45DFB" w:rsidP="00A45DFB">
      <w:pPr>
        <w:pStyle w:val="futurismarkdown-listitem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45DFB">
        <w:rPr>
          <w:rStyle w:val="a3"/>
          <w:color w:val="333333"/>
          <w:sz w:val="28"/>
          <w:szCs w:val="28"/>
        </w:rPr>
        <w:t>Неоплаченные больничные и отпуска</w:t>
      </w:r>
      <w:r w:rsidRPr="00A45DFB">
        <w:rPr>
          <w:color w:val="333333"/>
          <w:sz w:val="28"/>
          <w:szCs w:val="28"/>
        </w:rPr>
        <w:t>. Ежегодный отпуск, учебный отпуск студентам, денежная компенсация за неиспользованные дни отпуска. </w:t>
      </w:r>
      <w:r w:rsidR="00BE7DD8" w:rsidRPr="00A45DFB">
        <w:rPr>
          <w:color w:val="333333"/>
          <w:sz w:val="28"/>
          <w:szCs w:val="28"/>
        </w:rPr>
        <w:t xml:space="preserve"> </w:t>
      </w:r>
    </w:p>
    <w:p w14:paraId="2CA01E68" w14:textId="0E8D1CD6" w:rsidR="00A45DFB" w:rsidRPr="00A45DFB" w:rsidRDefault="00A45DFB" w:rsidP="00A45DFB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rPr>
          <w:color w:val="333333"/>
          <w:sz w:val="28"/>
          <w:szCs w:val="28"/>
        </w:rPr>
      </w:pPr>
      <w:r w:rsidRPr="00A45DFB">
        <w:rPr>
          <w:rStyle w:val="a3"/>
          <w:color w:val="333333"/>
          <w:sz w:val="28"/>
          <w:szCs w:val="28"/>
        </w:rPr>
        <w:t>Отсутствие доплаты</w:t>
      </w:r>
      <w:r w:rsidRPr="00A45DFB">
        <w:rPr>
          <w:color w:val="333333"/>
          <w:sz w:val="28"/>
          <w:szCs w:val="28"/>
        </w:rPr>
        <w:t> за работу в ночное время, за сверхурочную работу, работу в праздничные дни. </w:t>
      </w:r>
      <w:r w:rsidR="00BE7DD8" w:rsidRPr="00A45DFB">
        <w:rPr>
          <w:color w:val="333333"/>
          <w:sz w:val="28"/>
          <w:szCs w:val="28"/>
        </w:rPr>
        <w:t xml:space="preserve"> </w:t>
      </w:r>
    </w:p>
    <w:p w14:paraId="15BB4297" w14:textId="1FDC8E32" w:rsidR="00A45DFB" w:rsidRPr="00A45DFB" w:rsidRDefault="00A45DFB" w:rsidP="00A45DFB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rPr>
          <w:color w:val="333333"/>
          <w:sz w:val="28"/>
          <w:szCs w:val="28"/>
        </w:rPr>
      </w:pPr>
      <w:r w:rsidRPr="00A45DFB">
        <w:rPr>
          <w:rStyle w:val="a3"/>
          <w:color w:val="333333"/>
          <w:sz w:val="28"/>
          <w:szCs w:val="28"/>
        </w:rPr>
        <w:t>Непроизведённый расчёт</w:t>
      </w:r>
      <w:r w:rsidRPr="00A45DFB">
        <w:rPr>
          <w:color w:val="333333"/>
          <w:sz w:val="28"/>
          <w:szCs w:val="28"/>
        </w:rPr>
        <w:t> при увольнении по сокращению штатов. </w:t>
      </w:r>
      <w:r w:rsidR="00BE7DD8" w:rsidRPr="00A45DFB">
        <w:rPr>
          <w:color w:val="333333"/>
          <w:sz w:val="28"/>
          <w:szCs w:val="28"/>
        </w:rPr>
        <w:t xml:space="preserve"> </w:t>
      </w:r>
    </w:p>
    <w:p w14:paraId="4BF66748" w14:textId="3FBF2257" w:rsidR="00A45DFB" w:rsidRPr="00A45DFB" w:rsidRDefault="00A45DFB" w:rsidP="00A45DFB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rPr>
          <w:color w:val="333333"/>
          <w:sz w:val="28"/>
          <w:szCs w:val="28"/>
        </w:rPr>
      </w:pPr>
      <w:r w:rsidRPr="00A45DFB">
        <w:rPr>
          <w:rStyle w:val="a3"/>
          <w:color w:val="333333"/>
          <w:sz w:val="28"/>
          <w:szCs w:val="28"/>
        </w:rPr>
        <w:t>Отсутствие гарантии сохранения рабочего места</w:t>
      </w:r>
      <w:r w:rsidRPr="00A45DFB">
        <w:rPr>
          <w:color w:val="333333"/>
          <w:sz w:val="28"/>
          <w:szCs w:val="28"/>
        </w:rPr>
        <w:t> в период временной нетрудоспособности, декретного отпуска, отпуска по уходу за ребёнком. </w:t>
      </w:r>
      <w:r w:rsidR="00BE7DD8" w:rsidRPr="00A45DFB">
        <w:rPr>
          <w:color w:val="333333"/>
          <w:sz w:val="28"/>
          <w:szCs w:val="28"/>
        </w:rPr>
        <w:t xml:space="preserve"> </w:t>
      </w:r>
    </w:p>
    <w:p w14:paraId="46E5197C" w14:textId="67EB2662" w:rsidR="00A45DFB" w:rsidRPr="00A45DFB" w:rsidRDefault="00A45DFB" w:rsidP="00A45DFB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rPr>
          <w:color w:val="333333"/>
          <w:sz w:val="28"/>
          <w:szCs w:val="28"/>
        </w:rPr>
      </w:pPr>
      <w:r w:rsidRPr="00A45DFB">
        <w:rPr>
          <w:rStyle w:val="a3"/>
          <w:color w:val="333333"/>
          <w:sz w:val="28"/>
          <w:szCs w:val="28"/>
        </w:rPr>
        <w:t>Отказ в получении банковского кредита или визы</w:t>
      </w:r>
      <w:r w:rsidR="00BE7DD8">
        <w:rPr>
          <w:color w:val="333333"/>
          <w:sz w:val="28"/>
          <w:szCs w:val="28"/>
        </w:rPr>
        <w:t>, в связи с отсутствием справки об официальной заработной плате.</w:t>
      </w:r>
    </w:p>
    <w:p w14:paraId="5E0F8C34" w14:textId="193FC369" w:rsidR="00A45DFB" w:rsidRPr="00A45DFB" w:rsidRDefault="00A45DFB" w:rsidP="00A45DFB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rPr>
          <w:color w:val="333333"/>
          <w:sz w:val="28"/>
          <w:szCs w:val="28"/>
        </w:rPr>
      </w:pPr>
      <w:r w:rsidRPr="00A45DFB">
        <w:rPr>
          <w:rStyle w:val="a3"/>
          <w:color w:val="333333"/>
          <w:sz w:val="28"/>
          <w:szCs w:val="28"/>
        </w:rPr>
        <w:t>Угроза привлечения к ответственности</w:t>
      </w:r>
      <w:r w:rsidRPr="00A45DFB">
        <w:rPr>
          <w:color w:val="333333"/>
          <w:sz w:val="28"/>
          <w:szCs w:val="28"/>
        </w:rPr>
        <w:t> за незадекларированные доходы. </w:t>
      </w:r>
      <w:r w:rsidR="00BE7DD8" w:rsidRPr="00A45DFB">
        <w:rPr>
          <w:color w:val="333333"/>
          <w:sz w:val="28"/>
          <w:szCs w:val="28"/>
        </w:rPr>
        <w:t xml:space="preserve"> </w:t>
      </w:r>
    </w:p>
    <w:p w14:paraId="15827EC9" w14:textId="4F4A991A" w:rsidR="00A45DFB" w:rsidRPr="00A45DFB" w:rsidRDefault="00A45DFB" w:rsidP="00A45DFB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rPr>
          <w:color w:val="333333"/>
          <w:sz w:val="28"/>
          <w:szCs w:val="28"/>
        </w:rPr>
      </w:pPr>
      <w:r w:rsidRPr="00A45DFB">
        <w:rPr>
          <w:rStyle w:val="a3"/>
          <w:color w:val="333333"/>
          <w:sz w:val="28"/>
          <w:szCs w:val="28"/>
        </w:rPr>
        <w:t>Получение отказа в расследовании несчастного случая на производстве</w:t>
      </w:r>
      <w:r w:rsidR="00BE7DD8">
        <w:rPr>
          <w:color w:val="333333"/>
          <w:sz w:val="28"/>
          <w:szCs w:val="28"/>
        </w:rPr>
        <w:t>, в случае получения производственной травмы.</w:t>
      </w:r>
      <w:r w:rsidR="00BE7DD8" w:rsidRPr="00A45DFB">
        <w:rPr>
          <w:color w:val="333333"/>
          <w:sz w:val="28"/>
          <w:szCs w:val="28"/>
        </w:rPr>
        <w:t xml:space="preserve"> </w:t>
      </w:r>
    </w:p>
    <w:p w14:paraId="4A469AF8" w14:textId="6A1C4E86" w:rsidR="00A45DFB" w:rsidRPr="00A45DFB" w:rsidRDefault="00A45DFB" w:rsidP="00A45DFB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rPr>
          <w:color w:val="333333"/>
          <w:sz w:val="28"/>
          <w:szCs w:val="28"/>
        </w:rPr>
      </w:pPr>
      <w:r w:rsidRPr="00A45DFB">
        <w:rPr>
          <w:rStyle w:val="a3"/>
          <w:color w:val="333333"/>
          <w:sz w:val="28"/>
          <w:szCs w:val="28"/>
        </w:rPr>
        <w:t>Реальная возможность увольнения</w:t>
      </w:r>
      <w:r w:rsidRPr="00A45DFB">
        <w:rPr>
          <w:color w:val="333333"/>
          <w:sz w:val="28"/>
          <w:szCs w:val="28"/>
        </w:rPr>
        <w:t> в любой момент по инициативе работодателя, а также отсутствие оснований на обращение в суд за защитой трудовых прав. </w:t>
      </w:r>
      <w:r w:rsidR="00BE7DD8" w:rsidRPr="00A45DFB">
        <w:rPr>
          <w:color w:val="333333"/>
          <w:sz w:val="28"/>
          <w:szCs w:val="28"/>
        </w:rPr>
        <w:t xml:space="preserve"> </w:t>
      </w:r>
    </w:p>
    <w:p w14:paraId="11B3ED8B" w14:textId="43231E01" w:rsidR="00A45DFB" w:rsidRPr="00A45DFB" w:rsidRDefault="00A45DFB" w:rsidP="00A45DFB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rPr>
          <w:color w:val="333333"/>
          <w:sz w:val="28"/>
          <w:szCs w:val="28"/>
        </w:rPr>
      </w:pPr>
      <w:r w:rsidRPr="00A45DFB">
        <w:rPr>
          <w:rStyle w:val="a3"/>
          <w:color w:val="333333"/>
          <w:sz w:val="28"/>
          <w:szCs w:val="28"/>
        </w:rPr>
        <w:t>Лишение возможности получить</w:t>
      </w:r>
      <w:r w:rsidRPr="00A45DFB">
        <w:rPr>
          <w:color w:val="333333"/>
          <w:sz w:val="28"/>
          <w:szCs w:val="28"/>
        </w:rPr>
        <w:t> социальный или имущественный налоговый вычет на покупку жилья или социальный налоговый вычет за обучение и лечение, воспользоваться жилищной субсидией. </w:t>
      </w:r>
      <w:r w:rsidR="00BE7DD8" w:rsidRPr="00A45DFB">
        <w:rPr>
          <w:color w:val="333333"/>
          <w:sz w:val="28"/>
          <w:szCs w:val="28"/>
        </w:rPr>
        <w:t xml:space="preserve"> </w:t>
      </w:r>
    </w:p>
    <w:p w14:paraId="3EACB1FB" w14:textId="60F3BCAB" w:rsidR="00A45DFB" w:rsidRPr="00A45DFB" w:rsidRDefault="00A45DFB" w:rsidP="00A45DFB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rPr>
          <w:color w:val="333333"/>
          <w:sz w:val="28"/>
          <w:szCs w:val="28"/>
        </w:rPr>
      </w:pPr>
      <w:r w:rsidRPr="00A45DFB">
        <w:rPr>
          <w:rStyle w:val="a3"/>
          <w:color w:val="333333"/>
          <w:sz w:val="28"/>
          <w:szCs w:val="28"/>
        </w:rPr>
        <w:t>Период без официального оформления трудовых отношений</w:t>
      </w:r>
      <w:r w:rsidRPr="00A45DFB">
        <w:rPr>
          <w:color w:val="333333"/>
          <w:sz w:val="28"/>
          <w:szCs w:val="28"/>
        </w:rPr>
        <w:t> не будет включён в пенсионный стаж, что в итоге приведёт в будущем к низкому размеру пенсии. </w:t>
      </w:r>
      <w:r w:rsidR="00BE7DD8" w:rsidRPr="00A45DFB">
        <w:rPr>
          <w:color w:val="333333"/>
          <w:sz w:val="28"/>
          <w:szCs w:val="28"/>
        </w:rPr>
        <w:t xml:space="preserve"> </w:t>
      </w:r>
    </w:p>
    <w:p w14:paraId="09588074" w14:textId="2FDC5313" w:rsidR="00A45DFB" w:rsidRDefault="00A45DFB" w:rsidP="00A45DFB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6BC92F" w14:textId="750314BA" w:rsidR="00BE7DD8" w:rsidRPr="00BE7DD8" w:rsidRDefault="00BE7DD8" w:rsidP="00BE7DD8">
      <w:pPr>
        <w:tabs>
          <w:tab w:val="left" w:pos="8010"/>
        </w:tabs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E7DD8">
        <w:rPr>
          <w:rFonts w:ascii="Times New Roman" w:hAnsi="Times New Roman" w:cs="Times New Roman"/>
          <w:i/>
          <w:iCs/>
          <w:sz w:val="24"/>
          <w:szCs w:val="24"/>
        </w:rPr>
        <w:t>Анна Своевская</w:t>
      </w:r>
    </w:p>
    <w:p w14:paraId="123F134B" w14:textId="7B142E0C" w:rsidR="00BE7DD8" w:rsidRPr="00BE7DD8" w:rsidRDefault="00BE7DD8" w:rsidP="00BE7DD8">
      <w:pPr>
        <w:tabs>
          <w:tab w:val="left" w:pos="8010"/>
        </w:tabs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E7DD8">
        <w:rPr>
          <w:rFonts w:ascii="Times New Roman" w:hAnsi="Times New Roman" w:cs="Times New Roman"/>
          <w:i/>
          <w:iCs/>
          <w:sz w:val="24"/>
          <w:szCs w:val="24"/>
        </w:rPr>
        <w:t>Главный специалист отдела экономики и труда</w:t>
      </w:r>
    </w:p>
    <w:p w14:paraId="50378662" w14:textId="345D0A88" w:rsidR="00BE7DD8" w:rsidRPr="00BE7DD8" w:rsidRDefault="00BE7DD8" w:rsidP="00BE7DD8">
      <w:pPr>
        <w:tabs>
          <w:tab w:val="left" w:pos="8010"/>
        </w:tabs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E7DD8">
        <w:rPr>
          <w:rFonts w:ascii="Times New Roman" w:hAnsi="Times New Roman" w:cs="Times New Roman"/>
          <w:i/>
          <w:iCs/>
          <w:sz w:val="24"/>
          <w:szCs w:val="24"/>
        </w:rPr>
        <w:t>Администрации Дзержинского района</w:t>
      </w:r>
    </w:p>
    <w:sectPr w:rsidR="00BE7DD8" w:rsidRPr="00BE7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60C0C"/>
    <w:multiLevelType w:val="multilevel"/>
    <w:tmpl w:val="A7B8E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5DC"/>
    <w:rsid w:val="00A45DFB"/>
    <w:rsid w:val="00BE7DD8"/>
    <w:rsid w:val="00D2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9BE86"/>
  <w15:chartTrackingRefBased/>
  <w15:docId w15:val="{1769D5ED-7C68-4028-A26E-169C56357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listitem">
    <w:name w:val="futurismarkdown-listitem"/>
    <w:basedOn w:val="a"/>
    <w:rsid w:val="00A45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45DFB"/>
    <w:rPr>
      <w:b/>
      <w:bCs/>
    </w:rPr>
  </w:style>
  <w:style w:type="character" w:styleId="a4">
    <w:name w:val="Hyperlink"/>
    <w:basedOn w:val="a0"/>
    <w:uiPriority w:val="99"/>
    <w:semiHidden/>
    <w:unhideWhenUsed/>
    <w:rsid w:val="00A45D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2024-11-19T09:30:00Z</dcterms:created>
  <dcterms:modified xsi:type="dcterms:W3CDTF">2024-11-19T09:47:00Z</dcterms:modified>
</cp:coreProperties>
</file>